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9A36E7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11</w:t>
                            </w:r>
                            <w:r w:rsidR="00434EE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47766">
                              <w:rPr>
                                <w:rStyle w:val="Gl"/>
                                <w:rFonts w:ascii="Arial" w:hAnsi="Arial" w:cs="Arial"/>
                              </w:rPr>
                              <w:t>Nisan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9A36E7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11</w:t>
                      </w:r>
                      <w:r w:rsidR="00434EEE" w:rsidRPr="00E6108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47766">
                        <w:rPr>
                          <w:rStyle w:val="Gl"/>
                          <w:rFonts w:ascii="Arial" w:hAnsi="Arial" w:cs="Arial"/>
                        </w:rPr>
                        <w:t>Nisan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6C5594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BD0B6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F8435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9A36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4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4</w:t>
      </w:r>
      <w:r w:rsidR="00990F6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4C38A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94948" w:rsidRDefault="009A36E7" w:rsidP="004301A2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10</w:t>
      </w:r>
      <w:r w:rsidR="002F2B0C" w:rsidRPr="00BC2622">
        <w:rPr>
          <w:rFonts w:ascii="Arial" w:hAnsi="Arial" w:cs="Arial"/>
          <w:noProof/>
          <w:sz w:val="22"/>
          <w:szCs w:val="22"/>
        </w:rPr>
        <w:t xml:space="preserve"> </w:t>
      </w:r>
      <w:r w:rsidR="00A47766" w:rsidRPr="00BC2622">
        <w:rPr>
          <w:rFonts w:ascii="Arial" w:hAnsi="Arial" w:cs="Arial"/>
          <w:noProof/>
          <w:sz w:val="22"/>
          <w:szCs w:val="22"/>
        </w:rPr>
        <w:t>Nisan</w:t>
      </w:r>
      <w:r w:rsidR="002F2B0C" w:rsidRPr="00BC2622">
        <w:rPr>
          <w:rFonts w:ascii="Arial" w:hAnsi="Arial" w:cs="Arial"/>
          <w:noProof/>
          <w:sz w:val="22"/>
          <w:szCs w:val="22"/>
        </w:rPr>
        <w:t xml:space="preserve"> </w:t>
      </w:r>
      <w:r w:rsidR="002F2B0C" w:rsidRPr="00BC2622">
        <w:rPr>
          <w:rFonts w:ascii="Arial" w:hAnsi="Arial" w:cs="Arial"/>
          <w:noProof/>
          <w:sz w:val="22"/>
        </w:rPr>
        <w:t xml:space="preserve">2023 </w:t>
      </w:r>
      <w:r w:rsidR="002F2B0C" w:rsidRPr="00BC2622">
        <w:rPr>
          <w:rFonts w:ascii="Arial" w:hAnsi="Arial" w:cs="Arial"/>
          <w:sz w:val="22"/>
        </w:rPr>
        <w:t xml:space="preserve">tarihinde saat </w:t>
      </w:r>
      <w:r w:rsidR="0044789F">
        <w:rPr>
          <w:rFonts w:ascii="Arial" w:hAnsi="Arial" w:cs="Arial"/>
          <w:sz w:val="22"/>
        </w:rPr>
        <w:t>0</w:t>
      </w:r>
      <w:r>
        <w:rPr>
          <w:rFonts w:ascii="Arial" w:hAnsi="Arial" w:cs="Arial"/>
          <w:sz w:val="22"/>
        </w:rPr>
        <w:t>3</w:t>
      </w:r>
      <w:r w:rsidR="00E235F9" w:rsidRPr="00BC2622">
        <w:rPr>
          <w:rFonts w:ascii="Arial" w:hAnsi="Arial" w:cs="Arial"/>
          <w:sz w:val="22"/>
        </w:rPr>
        <w:t>.</w:t>
      </w:r>
      <w:r w:rsidR="006C5594">
        <w:rPr>
          <w:rFonts w:ascii="Arial" w:hAnsi="Arial" w:cs="Arial"/>
          <w:sz w:val="22"/>
        </w:rPr>
        <w:t>20</w:t>
      </w:r>
      <w:r w:rsidR="002F2B0C" w:rsidRPr="00BC2622">
        <w:rPr>
          <w:rFonts w:ascii="Arial" w:hAnsi="Arial" w:cs="Arial"/>
          <w:sz w:val="22"/>
        </w:rPr>
        <w:t>’</w:t>
      </w:r>
      <w:r w:rsidR="006C5594">
        <w:rPr>
          <w:rFonts w:ascii="Arial" w:hAnsi="Arial" w:cs="Arial"/>
          <w:sz w:val="22"/>
        </w:rPr>
        <w:t>d</w:t>
      </w:r>
      <w:r w:rsidR="00E235F9" w:rsidRPr="00BC2622">
        <w:rPr>
          <w:rFonts w:ascii="Arial" w:hAnsi="Arial" w:cs="Arial"/>
          <w:sz w:val="22"/>
        </w:rPr>
        <w:t>e</w:t>
      </w:r>
      <w:r w:rsidR="004301A2" w:rsidRPr="00BC2622">
        <w:rPr>
          <w:rFonts w:ascii="Arial" w:hAnsi="Arial" w:cs="Arial"/>
          <w:sz w:val="22"/>
        </w:rPr>
        <w:t xml:space="preserve">, </w:t>
      </w:r>
      <w:r w:rsidR="006C5594">
        <w:rPr>
          <w:rFonts w:ascii="Arial" w:hAnsi="Arial" w:cs="Arial"/>
          <w:sz w:val="22"/>
        </w:rPr>
        <w:t>Muğla</w:t>
      </w:r>
      <w:r w:rsidR="004301A2" w:rsidRPr="00BC2622">
        <w:rPr>
          <w:rFonts w:ascii="Arial" w:hAnsi="Arial" w:cs="Arial"/>
          <w:sz w:val="22"/>
        </w:rPr>
        <w:t xml:space="preserve"> ili </w:t>
      </w:r>
      <w:r w:rsidR="006C5594">
        <w:rPr>
          <w:rFonts w:ascii="Arial" w:hAnsi="Arial" w:cs="Arial"/>
          <w:sz w:val="22"/>
        </w:rPr>
        <w:t>Marmaris</w:t>
      </w:r>
      <w:r w:rsidR="00F3278C" w:rsidRPr="00BC2622">
        <w:rPr>
          <w:rFonts w:ascii="Arial" w:hAnsi="Arial" w:cs="Arial"/>
          <w:sz w:val="22"/>
        </w:rPr>
        <w:t xml:space="preserve"> </w:t>
      </w:r>
      <w:r w:rsidR="002F2B0C" w:rsidRPr="00BC2622">
        <w:rPr>
          <w:rFonts w:ascii="Arial" w:hAnsi="Arial" w:cs="Arial"/>
          <w:sz w:val="22"/>
        </w:rPr>
        <w:t xml:space="preserve">ilçesi açıklarında </w:t>
      </w:r>
      <w:r w:rsidR="004B33E8">
        <w:rPr>
          <w:rFonts w:ascii="Arial" w:hAnsi="Arial" w:cs="Arial"/>
          <w:sz w:val="22"/>
        </w:rPr>
        <w:t>can salları</w:t>
      </w:r>
      <w:r w:rsidR="004301A2" w:rsidRPr="00BC2622">
        <w:rPr>
          <w:rFonts w:ascii="Arial" w:hAnsi="Arial" w:cs="Arial"/>
          <w:sz w:val="22"/>
        </w:rPr>
        <w:t xml:space="preserve"> </w:t>
      </w:r>
      <w:r w:rsidR="002F2B0C" w:rsidRPr="00BC2622">
        <w:rPr>
          <w:rFonts w:ascii="Arial" w:hAnsi="Arial" w:cs="Arial"/>
          <w:sz w:val="22"/>
        </w:rPr>
        <w:t xml:space="preserve">içerisinde </w:t>
      </w:r>
      <w:r w:rsidR="004301A2" w:rsidRPr="00BC2622">
        <w:rPr>
          <w:rFonts w:ascii="Arial" w:hAnsi="Arial" w:cs="Arial"/>
          <w:sz w:val="22"/>
        </w:rPr>
        <w:t>bir grup düzensiz</w:t>
      </w:r>
      <w:r w:rsidR="002F2B0C" w:rsidRPr="00BC2622">
        <w:rPr>
          <w:rFonts w:ascii="Arial" w:hAnsi="Arial" w:cs="Arial"/>
          <w:sz w:val="22"/>
        </w:rPr>
        <w:t xml:space="preserve"> göçmen olduğu </w:t>
      </w:r>
      <w:r w:rsidR="004301A2" w:rsidRPr="00BC2622">
        <w:rPr>
          <w:rFonts w:ascii="Arial" w:hAnsi="Arial" w:cs="Arial"/>
          <w:sz w:val="22"/>
        </w:rPr>
        <w:t xml:space="preserve">bilgisinin alınması üzerine görevlendirilen </w:t>
      </w:r>
      <w:r w:rsidR="0074303D">
        <w:rPr>
          <w:rFonts w:ascii="Arial" w:hAnsi="Arial" w:cs="Arial"/>
          <w:sz w:val="22"/>
        </w:rPr>
        <w:t xml:space="preserve">Sahil Güvenlik </w:t>
      </w:r>
      <w:r w:rsidR="006C5594">
        <w:rPr>
          <w:rFonts w:ascii="Arial" w:hAnsi="Arial" w:cs="Arial"/>
          <w:sz w:val="22"/>
        </w:rPr>
        <w:t>Botu</w:t>
      </w:r>
      <w:r w:rsidR="0074303D">
        <w:rPr>
          <w:rFonts w:ascii="Arial" w:hAnsi="Arial" w:cs="Arial"/>
          <w:sz w:val="22"/>
        </w:rPr>
        <w:t xml:space="preserve"> (</w:t>
      </w:r>
      <w:r>
        <w:rPr>
          <w:rFonts w:ascii="Arial" w:hAnsi="Arial" w:cs="Arial"/>
          <w:sz w:val="22"/>
        </w:rPr>
        <w:t>KB-14</w:t>
      </w:r>
      <w:r w:rsidR="004B6F9D">
        <w:rPr>
          <w:rFonts w:ascii="Arial" w:hAnsi="Arial" w:cs="Arial"/>
          <w:sz w:val="22"/>
        </w:rPr>
        <w:t>)</w:t>
      </w:r>
      <w:r w:rsidR="00C70DFC">
        <w:rPr>
          <w:rFonts w:ascii="Arial" w:hAnsi="Arial" w:cs="Arial"/>
          <w:sz w:val="22"/>
        </w:rPr>
        <w:t xml:space="preserve"> </w:t>
      </w:r>
      <w:r w:rsidR="004301A2" w:rsidRPr="00BC2622">
        <w:rPr>
          <w:rFonts w:ascii="Arial" w:hAnsi="Arial" w:cs="Arial"/>
          <w:sz w:val="22"/>
        </w:rPr>
        <w:t xml:space="preserve">tarafından Yunanistan unsurlarınca Türk Karasularına geri itilen </w:t>
      </w:r>
      <w:r w:rsidR="004B33E8">
        <w:rPr>
          <w:rFonts w:ascii="Arial" w:hAnsi="Arial" w:cs="Arial"/>
          <w:sz w:val="22"/>
        </w:rPr>
        <w:t>2 can salı</w:t>
      </w:r>
      <w:r w:rsidR="008C1615" w:rsidRPr="00BC2622">
        <w:rPr>
          <w:rFonts w:ascii="Arial" w:hAnsi="Arial" w:cs="Arial"/>
          <w:sz w:val="22"/>
        </w:rPr>
        <w:t xml:space="preserve"> içerisindeki</w:t>
      </w:r>
      <w:r w:rsidR="004B33E8">
        <w:rPr>
          <w:rFonts w:ascii="Arial" w:hAnsi="Arial" w:cs="Arial"/>
          <w:sz w:val="22"/>
        </w:rPr>
        <w:t xml:space="preserve"> toplam</w:t>
      </w:r>
      <w:r w:rsidR="00BA675D" w:rsidRPr="00BC2622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44</w:t>
      </w:r>
      <w:r w:rsidR="004274A9">
        <w:rPr>
          <w:rFonts w:ascii="Arial" w:hAnsi="Arial" w:cs="Arial"/>
          <w:sz w:val="22"/>
        </w:rPr>
        <w:t xml:space="preserve"> </w:t>
      </w:r>
      <w:r w:rsidR="004301A2" w:rsidRPr="00BC2622">
        <w:rPr>
          <w:rFonts w:ascii="Arial" w:hAnsi="Arial" w:cs="Arial"/>
          <w:sz w:val="22"/>
        </w:rPr>
        <w:t>düzensiz göçmen kurtarılmıştır.</w:t>
      </w:r>
      <w:r w:rsidR="004301A2" w:rsidRPr="003B0B28">
        <w:rPr>
          <w:rFonts w:ascii="Arial" w:hAnsi="Arial" w:cs="Arial"/>
          <w:sz w:val="22"/>
        </w:rPr>
        <w:t> </w:t>
      </w:r>
    </w:p>
    <w:p w:rsidR="00694948" w:rsidRPr="00694948" w:rsidRDefault="00694948" w:rsidP="00694948">
      <w:pPr>
        <w:rPr>
          <w:rFonts w:ascii="Arial" w:hAnsi="Arial" w:cs="Arial"/>
          <w:sz w:val="22"/>
        </w:rPr>
      </w:pPr>
    </w:p>
    <w:p w:rsidR="00694948" w:rsidRDefault="00694948" w:rsidP="00694948">
      <w:pPr>
        <w:rPr>
          <w:rFonts w:ascii="Arial" w:hAnsi="Arial" w:cs="Arial"/>
          <w:sz w:val="22"/>
        </w:rPr>
      </w:pPr>
    </w:p>
    <w:p w:rsidR="00D37F31" w:rsidRDefault="000D7E3F" w:rsidP="00694948">
      <w:pPr>
        <w:tabs>
          <w:tab w:val="left" w:pos="3555"/>
        </w:tabs>
        <w:rPr>
          <w:rFonts w:ascii="Arial" w:hAnsi="Arial" w:cs="Arial"/>
          <w:noProof/>
          <w:sz w:val="22"/>
        </w:rPr>
      </w:pPr>
      <w:bookmarkStart w:id="0" w:name="_GoBack"/>
      <w:r w:rsidRPr="00D37F3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28CE9C27" wp14:editId="19495924">
            <wp:simplePos x="0" y="0"/>
            <wp:positionH relativeFrom="margin">
              <wp:posOffset>770890</wp:posOffset>
            </wp:positionH>
            <wp:positionV relativeFrom="paragraph">
              <wp:posOffset>46355</wp:posOffset>
            </wp:positionV>
            <wp:extent cx="3954780" cy="4850765"/>
            <wp:effectExtent l="0" t="0" r="7620" b="6985"/>
            <wp:wrapTight wrapText="bothSides">
              <wp:wrapPolygon edited="0">
                <wp:start x="0" y="0"/>
                <wp:lineTo x="0" y="21546"/>
                <wp:lineTo x="21538" y="21546"/>
                <wp:lineTo x="21538" y="0"/>
                <wp:lineTo x="0" y="0"/>
              </wp:wrapPolygon>
            </wp:wrapTight>
            <wp:docPr id="1" name="Resim 1" descr="E:\04 NİSAN\10 Nisan\10 nis 23 kb-14 marmaris 44\10 nis 23 kb-14 marmaris 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4 NİSAN\10 Nisan\10 nis 23 kb-14 marmaris 44\10 nis 23 kb-14 marmaris 4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001"/>
                    <a:stretch/>
                  </pic:blipFill>
                  <pic:spPr bwMode="auto">
                    <a:xfrm>
                      <a:off x="0" y="0"/>
                      <a:ext cx="3954780" cy="485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F03415" w:rsidRDefault="00F03415" w:rsidP="00694948">
      <w:pPr>
        <w:tabs>
          <w:tab w:val="left" w:pos="3555"/>
        </w:tabs>
        <w:rPr>
          <w:rFonts w:ascii="Arial" w:hAnsi="Arial" w:cs="Arial"/>
          <w:noProof/>
          <w:sz w:val="22"/>
        </w:rPr>
      </w:pPr>
    </w:p>
    <w:p w:rsidR="00324000" w:rsidRPr="00694948" w:rsidRDefault="00694948" w:rsidP="00694948">
      <w:pPr>
        <w:tabs>
          <w:tab w:val="left" w:pos="3555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sectPr w:rsidR="00324000" w:rsidRPr="0069494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124D"/>
    <w:rsid w:val="0006438B"/>
    <w:rsid w:val="00066C6A"/>
    <w:rsid w:val="0007360A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D7E3F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60B7E"/>
    <w:rsid w:val="00164126"/>
    <w:rsid w:val="001646C0"/>
    <w:rsid w:val="00166043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373C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14BE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0337"/>
    <w:rsid w:val="003610DE"/>
    <w:rsid w:val="00362EB5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6501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274A9"/>
    <w:rsid w:val="004301A2"/>
    <w:rsid w:val="0043270B"/>
    <w:rsid w:val="00432EEA"/>
    <w:rsid w:val="00434EEE"/>
    <w:rsid w:val="00437632"/>
    <w:rsid w:val="00437B2F"/>
    <w:rsid w:val="00443C42"/>
    <w:rsid w:val="00444293"/>
    <w:rsid w:val="0044563E"/>
    <w:rsid w:val="0044789F"/>
    <w:rsid w:val="004543B1"/>
    <w:rsid w:val="004558D5"/>
    <w:rsid w:val="00455F6F"/>
    <w:rsid w:val="0046449A"/>
    <w:rsid w:val="00465909"/>
    <w:rsid w:val="0046670A"/>
    <w:rsid w:val="00471C4B"/>
    <w:rsid w:val="00472CE0"/>
    <w:rsid w:val="00474E5C"/>
    <w:rsid w:val="00475BAB"/>
    <w:rsid w:val="00480B1B"/>
    <w:rsid w:val="004813E4"/>
    <w:rsid w:val="00485757"/>
    <w:rsid w:val="00493188"/>
    <w:rsid w:val="0049584B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3E8"/>
    <w:rsid w:val="004B3FB4"/>
    <w:rsid w:val="004B54CE"/>
    <w:rsid w:val="004B6F9D"/>
    <w:rsid w:val="004C38A9"/>
    <w:rsid w:val="004C4333"/>
    <w:rsid w:val="004C6B88"/>
    <w:rsid w:val="004C7081"/>
    <w:rsid w:val="004C72FC"/>
    <w:rsid w:val="004D0C07"/>
    <w:rsid w:val="004D0C31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5047D3"/>
    <w:rsid w:val="00506636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557A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1B8B"/>
    <w:rsid w:val="005B343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2222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B2B36"/>
    <w:rsid w:val="006B3B51"/>
    <w:rsid w:val="006B3FD1"/>
    <w:rsid w:val="006B5BE6"/>
    <w:rsid w:val="006C002B"/>
    <w:rsid w:val="006C1392"/>
    <w:rsid w:val="006C1714"/>
    <w:rsid w:val="006C5249"/>
    <w:rsid w:val="006C5594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0EA4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715F"/>
    <w:rsid w:val="00730617"/>
    <w:rsid w:val="00731889"/>
    <w:rsid w:val="007343FF"/>
    <w:rsid w:val="007408C9"/>
    <w:rsid w:val="0074181F"/>
    <w:rsid w:val="0074303D"/>
    <w:rsid w:val="00746F6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C11B4"/>
    <w:rsid w:val="007C1D83"/>
    <w:rsid w:val="007C3FCD"/>
    <w:rsid w:val="007D029A"/>
    <w:rsid w:val="007D34FC"/>
    <w:rsid w:val="007D4032"/>
    <w:rsid w:val="007D60F3"/>
    <w:rsid w:val="007E4998"/>
    <w:rsid w:val="007E6F60"/>
    <w:rsid w:val="007F0365"/>
    <w:rsid w:val="007F1E7C"/>
    <w:rsid w:val="007F2411"/>
    <w:rsid w:val="007F5C0E"/>
    <w:rsid w:val="007F61E7"/>
    <w:rsid w:val="007F62F5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1615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744C"/>
    <w:rsid w:val="00990F62"/>
    <w:rsid w:val="009924A2"/>
    <w:rsid w:val="009946E3"/>
    <w:rsid w:val="00995E91"/>
    <w:rsid w:val="00996353"/>
    <w:rsid w:val="00996696"/>
    <w:rsid w:val="009A28C8"/>
    <w:rsid w:val="009A2B75"/>
    <w:rsid w:val="009A36E7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47766"/>
    <w:rsid w:val="00A50386"/>
    <w:rsid w:val="00A51598"/>
    <w:rsid w:val="00A52809"/>
    <w:rsid w:val="00A54C7C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C3A29"/>
    <w:rsid w:val="00AD317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2C91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19FD"/>
    <w:rsid w:val="00BD4515"/>
    <w:rsid w:val="00BD57CC"/>
    <w:rsid w:val="00BD74F2"/>
    <w:rsid w:val="00BE01D0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396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0DFC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658E"/>
    <w:rsid w:val="00CA7384"/>
    <w:rsid w:val="00CB4255"/>
    <w:rsid w:val="00CB5ECA"/>
    <w:rsid w:val="00CB7F5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37F31"/>
    <w:rsid w:val="00D43F56"/>
    <w:rsid w:val="00D558CF"/>
    <w:rsid w:val="00D57D0D"/>
    <w:rsid w:val="00D6096D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1684B"/>
    <w:rsid w:val="00E22BEA"/>
    <w:rsid w:val="00E22D2A"/>
    <w:rsid w:val="00E235F9"/>
    <w:rsid w:val="00E23739"/>
    <w:rsid w:val="00E24316"/>
    <w:rsid w:val="00E256BC"/>
    <w:rsid w:val="00E3338B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7ADD"/>
    <w:rsid w:val="00E57FEC"/>
    <w:rsid w:val="00E6108D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89B3B-FE66-488C-B7B9-ACD615BE1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SEDEF TEKİN (SG İDA. ASB.ÇVŞ.) (SGK)</cp:lastModifiedBy>
  <cp:revision>283</cp:revision>
  <cp:lastPrinted>2023-04-11T07:56:00Z</cp:lastPrinted>
  <dcterms:created xsi:type="dcterms:W3CDTF">2022-08-27T13:58:00Z</dcterms:created>
  <dcterms:modified xsi:type="dcterms:W3CDTF">2023-04-11T07:56:00Z</dcterms:modified>
</cp:coreProperties>
</file>